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07" w:rsidRPr="000F4BB3" w:rsidRDefault="005F4C07" w:rsidP="004D5BFF">
      <w:pPr>
        <w:tabs>
          <w:tab w:val="left" w:pos="1276"/>
        </w:tabs>
        <w:spacing w:after="300" w:line="264" w:lineRule="auto"/>
        <w:ind w:left="1276" w:right="-425" w:hanging="1276"/>
        <w:rPr>
          <w:b/>
          <w:sz w:val="28"/>
          <w:szCs w:val="28"/>
        </w:rPr>
      </w:pPr>
      <w:bookmarkStart w:id="0" w:name="_Hlk435537267"/>
      <w:r w:rsidRPr="000F4BB3">
        <w:rPr>
          <w:b/>
          <w:sz w:val="28"/>
          <w:szCs w:val="28"/>
        </w:rPr>
        <w:t xml:space="preserve">L1_5.6 </w:t>
      </w:r>
      <w:r w:rsidRPr="000F4BB3">
        <w:rPr>
          <w:b/>
          <w:sz w:val="28"/>
          <w:szCs w:val="28"/>
        </w:rPr>
        <w:tab/>
      </w:r>
      <w:bookmarkEnd w:id="0"/>
      <w:r w:rsidRPr="000F4BB3">
        <w:rPr>
          <w:b/>
          <w:sz w:val="28"/>
          <w:szCs w:val="28"/>
        </w:rPr>
        <w:t>Daten einer Datenbank mit SQL abfragen.</w:t>
      </w:r>
      <w:r w:rsidRPr="000F4BB3">
        <w:rPr>
          <w:b/>
          <w:sz w:val="28"/>
          <w:szCs w:val="28"/>
        </w:rPr>
        <w:br/>
        <w:t>Funktionen  –  Vertiefungsaufgaben</w:t>
      </w:r>
    </w:p>
    <w:p w:rsidR="004D5BFF" w:rsidRPr="00F1729D" w:rsidRDefault="005F4C07" w:rsidP="004D5BFF">
      <w:pPr>
        <w:pStyle w:val="Listenabsatz"/>
        <w:spacing w:after="0" w:line="264" w:lineRule="auto"/>
        <w:ind w:left="0"/>
        <w:contextualSpacing w:val="0"/>
        <w:rPr>
          <w:sz w:val="24"/>
          <w:szCs w:val="24"/>
        </w:rPr>
      </w:pPr>
      <w:r w:rsidRPr="005D5BD1">
        <w:rPr>
          <w:sz w:val="24"/>
          <w:szCs w:val="24"/>
        </w:rPr>
        <w:t xml:space="preserve">Für die Fahrradvermietung </w:t>
      </w:r>
      <w:proofErr w:type="spellStart"/>
      <w:r w:rsidRPr="005D5BD1">
        <w:rPr>
          <w:sz w:val="24"/>
          <w:szCs w:val="24"/>
        </w:rPr>
        <w:t>Rent</w:t>
      </w:r>
      <w:proofErr w:type="spellEnd"/>
      <w:r w:rsidRPr="005D5BD1">
        <w:rPr>
          <w:sz w:val="24"/>
          <w:szCs w:val="24"/>
        </w:rPr>
        <w:t xml:space="preserve"> A Bike sind SQL-Befehle zu formulieren, </w:t>
      </w:r>
      <w:r w:rsidR="00920C38">
        <w:rPr>
          <w:sz w:val="24"/>
          <w:szCs w:val="24"/>
        </w:rPr>
        <w:t xml:space="preserve">welche </w:t>
      </w:r>
      <w:r w:rsidRPr="005D5BD1">
        <w:rPr>
          <w:sz w:val="24"/>
          <w:szCs w:val="24"/>
        </w:rPr>
        <w:t>die nachfol</w:t>
      </w:r>
      <w:r w:rsidR="00920C38">
        <w:rPr>
          <w:sz w:val="24"/>
          <w:szCs w:val="24"/>
        </w:rPr>
        <w:softHyphen/>
      </w:r>
      <w:r w:rsidR="004D5BFF">
        <w:rPr>
          <w:sz w:val="24"/>
          <w:szCs w:val="24"/>
        </w:rPr>
        <w:t>gende</w:t>
      </w:r>
      <w:r w:rsidR="00920C38">
        <w:rPr>
          <w:sz w:val="24"/>
          <w:szCs w:val="24"/>
        </w:rPr>
        <w:t>n</w:t>
      </w:r>
      <w:r w:rsidR="004D5BFF">
        <w:rPr>
          <w:sz w:val="24"/>
          <w:szCs w:val="24"/>
        </w:rPr>
        <w:t xml:space="preserve"> Aufgabenstellungen lösen. Z</w:t>
      </w:r>
      <w:r w:rsidR="004D5BFF" w:rsidRPr="004B4B90">
        <w:rPr>
          <w:sz w:val="24"/>
          <w:szCs w:val="24"/>
        </w:rPr>
        <w:t>ur inhaltlichen Kontrolle orientieren Sie sich bitte an den Abbildungen zu den gewünschten Ausgaben</w:t>
      </w:r>
      <w:r w:rsidR="004D5BFF">
        <w:rPr>
          <w:sz w:val="24"/>
          <w:szCs w:val="24"/>
        </w:rPr>
        <w:t>.</w:t>
      </w:r>
    </w:p>
    <w:p w:rsidR="005F4C07" w:rsidRPr="005D5BD1" w:rsidRDefault="005F4C07" w:rsidP="005F4C07">
      <w:pPr>
        <w:pStyle w:val="Listenabsatz"/>
        <w:spacing w:after="0" w:line="240" w:lineRule="auto"/>
        <w:ind w:left="0"/>
        <w:contextualSpacing w:val="0"/>
        <w:rPr>
          <w:sz w:val="24"/>
          <w:szCs w:val="24"/>
        </w:rPr>
      </w:pPr>
      <w:bookmarkStart w:id="1" w:name="_GoBack"/>
      <w:bookmarkEnd w:id="1"/>
    </w:p>
    <w:p w:rsidR="005F4C07" w:rsidRPr="005D5BD1" w:rsidRDefault="005F4C07" w:rsidP="005F4C07">
      <w:pPr>
        <w:pStyle w:val="Listenabsatz"/>
        <w:spacing w:after="0" w:line="240" w:lineRule="auto"/>
        <w:ind w:left="0"/>
        <w:contextualSpacing w:val="0"/>
        <w:rPr>
          <w:sz w:val="24"/>
          <w:szCs w:val="24"/>
        </w:rPr>
      </w:pPr>
      <w:r w:rsidRPr="005D5BD1">
        <w:rPr>
          <w:sz w:val="24"/>
          <w:szCs w:val="24"/>
        </w:rPr>
        <w:t xml:space="preserve">Dokumentieren Sie </w:t>
      </w:r>
      <w:r>
        <w:rPr>
          <w:sz w:val="24"/>
          <w:szCs w:val="24"/>
        </w:rPr>
        <w:t>Ihre Lösungen.</w:t>
      </w:r>
    </w:p>
    <w:p w:rsidR="005F4C07" w:rsidRDefault="005F4C07" w:rsidP="005F4C07">
      <w:pPr>
        <w:pStyle w:val="Listenabsatz"/>
        <w:spacing w:line="240" w:lineRule="auto"/>
        <w:ind w:left="993" w:hanging="993"/>
      </w:pPr>
    </w:p>
    <w:tbl>
      <w:tblPr>
        <w:tblStyle w:val="Tabellenraster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139"/>
        <w:gridCol w:w="4394"/>
      </w:tblGrid>
      <w:tr w:rsidR="005F4C07" w:rsidRPr="005F4C07" w:rsidTr="00CF7A13">
        <w:trPr>
          <w:trHeight w:val="363"/>
        </w:trPr>
        <w:tc>
          <w:tcPr>
            <w:tcW w:w="426" w:type="dxa"/>
          </w:tcPr>
          <w:p w:rsidR="005F4C07" w:rsidRPr="005F4C07" w:rsidRDefault="005F4C07" w:rsidP="004C606B">
            <w:pPr>
              <w:pStyle w:val="Listenabsatz"/>
              <w:ind w:left="0"/>
              <w:rPr>
                <w:sz w:val="24"/>
              </w:rPr>
            </w:pPr>
          </w:p>
        </w:tc>
        <w:tc>
          <w:tcPr>
            <w:tcW w:w="4139" w:type="dxa"/>
          </w:tcPr>
          <w:p w:rsidR="005F4C07" w:rsidRPr="005F4C07" w:rsidRDefault="005F4C07" w:rsidP="00CF7A13">
            <w:pPr>
              <w:spacing w:before="80" w:line="240" w:lineRule="auto"/>
              <w:ind w:left="34"/>
              <w:jc w:val="center"/>
              <w:rPr>
                <w:b/>
                <w:sz w:val="24"/>
              </w:rPr>
            </w:pPr>
            <w:r w:rsidRPr="005F4C07">
              <w:rPr>
                <w:b/>
                <w:sz w:val="24"/>
              </w:rPr>
              <w:t>Aufgabe</w:t>
            </w:r>
          </w:p>
        </w:tc>
        <w:tc>
          <w:tcPr>
            <w:tcW w:w="4394" w:type="dxa"/>
            <w:noWrap/>
          </w:tcPr>
          <w:p w:rsidR="005F4C07" w:rsidRPr="005F4C07" w:rsidRDefault="005F4C07" w:rsidP="00CF7A13">
            <w:pPr>
              <w:pStyle w:val="Listenabsatz"/>
              <w:spacing w:before="80" w:after="120" w:line="240" w:lineRule="auto"/>
              <w:ind w:left="0"/>
              <w:contextualSpacing w:val="0"/>
              <w:jc w:val="center"/>
              <w:rPr>
                <w:b/>
                <w:noProof/>
                <w:sz w:val="24"/>
              </w:rPr>
            </w:pPr>
            <w:r w:rsidRPr="005F4C07">
              <w:rPr>
                <w:b/>
                <w:noProof/>
                <w:sz w:val="24"/>
              </w:rPr>
              <w:t>Gewünschte Ausgabe</w:t>
            </w:r>
          </w:p>
        </w:tc>
      </w:tr>
      <w:tr w:rsidR="005F4C07" w:rsidTr="00DC44FD">
        <w:trPr>
          <w:trHeight w:val="670"/>
        </w:trPr>
        <w:tc>
          <w:tcPr>
            <w:tcW w:w="426" w:type="dxa"/>
          </w:tcPr>
          <w:p w:rsidR="005F4C07" w:rsidRPr="005F4C07" w:rsidRDefault="005F4C07" w:rsidP="004C606B">
            <w:pPr>
              <w:pStyle w:val="Listenabsatz"/>
              <w:spacing w:before="80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1</w:t>
            </w:r>
          </w:p>
        </w:tc>
        <w:tc>
          <w:tcPr>
            <w:tcW w:w="4139" w:type="dxa"/>
          </w:tcPr>
          <w:p w:rsidR="005F4C07" w:rsidRPr="005F4C07" w:rsidRDefault="005F4C07" w:rsidP="004C606B">
            <w:pPr>
              <w:spacing w:before="80" w:line="240" w:lineRule="auto"/>
              <w:ind w:left="34"/>
              <w:rPr>
                <w:sz w:val="24"/>
              </w:rPr>
            </w:pPr>
            <w:r w:rsidRPr="005F4C07">
              <w:rPr>
                <w:sz w:val="24"/>
              </w:rPr>
              <w:t xml:space="preserve">Wie viele Mountainbikes sind in der Tabelle </w:t>
            </w:r>
            <w:proofErr w:type="spellStart"/>
            <w:r w:rsidRPr="00BC7FF4">
              <w:rPr>
                <w:i/>
                <w:sz w:val="24"/>
              </w:rPr>
              <w:t>fahrraeder</w:t>
            </w:r>
            <w:proofErr w:type="spellEnd"/>
            <w:r w:rsidR="00BC7FF4">
              <w:rPr>
                <w:sz w:val="24"/>
              </w:rPr>
              <w:t xml:space="preserve"> erfasst</w:t>
            </w:r>
            <w:r w:rsidRPr="005F4C07">
              <w:rPr>
                <w:sz w:val="24"/>
              </w:rPr>
              <w:t>?</w:t>
            </w:r>
          </w:p>
        </w:tc>
        <w:tc>
          <w:tcPr>
            <w:tcW w:w="4394" w:type="dxa"/>
            <w:noWrap/>
            <w:vAlign w:val="center"/>
          </w:tcPr>
          <w:p w:rsid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F605BD6" wp14:editId="2EB01E19">
                  <wp:extent cx="1304925" cy="321762"/>
                  <wp:effectExtent l="0" t="0" r="0" b="254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279" cy="3260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C07" w:rsidTr="00DC44FD">
        <w:trPr>
          <w:trHeight w:val="850"/>
        </w:trPr>
        <w:tc>
          <w:tcPr>
            <w:tcW w:w="426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2</w:t>
            </w:r>
          </w:p>
        </w:tc>
        <w:tc>
          <w:tcPr>
            <w:tcW w:w="4139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 w:right="-108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Wie hoch ist der Anschaffungswert des teuersten Fahrrads?</w:t>
            </w:r>
          </w:p>
        </w:tc>
        <w:tc>
          <w:tcPr>
            <w:tcW w:w="4394" w:type="dxa"/>
            <w:noWrap/>
            <w:vAlign w:val="center"/>
          </w:tcPr>
          <w:p w:rsidR="00557174" w:rsidRDefault="00557174" w:rsidP="004C606B">
            <w:pPr>
              <w:pStyle w:val="Listenabsatz"/>
              <w:spacing w:before="120" w:after="120" w:line="240" w:lineRule="auto"/>
              <w:ind w:left="0"/>
              <w:contextualSpacing w:val="0"/>
              <w:jc w:val="center"/>
              <w:rPr>
                <w:noProof/>
              </w:rPr>
            </w:pPr>
            <w:r>
              <w:object w:dxaOrig="2340" w:dyaOrig="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17pt;height:27.75pt" o:ole="">
                  <v:imagedata r:id="rId8" o:title=""/>
                </v:shape>
                <o:OLEObject Type="Embed" ProgID="PBrush" ShapeID="_x0000_i1029" DrawAspect="Content" ObjectID="_1635252579" r:id="rId9"/>
              </w:object>
            </w:r>
          </w:p>
        </w:tc>
      </w:tr>
      <w:tr w:rsidR="005F4C07" w:rsidTr="00DC44FD">
        <w:trPr>
          <w:trHeight w:val="909"/>
        </w:trPr>
        <w:tc>
          <w:tcPr>
            <w:tcW w:w="426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3</w:t>
            </w:r>
          </w:p>
        </w:tc>
        <w:tc>
          <w:tcPr>
            <w:tcW w:w="4139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 xml:space="preserve">Wie hoch ist der durchschnittliche Tagesmietpreis? Ausgabe mit 2 Dezimalstellen! </w:t>
            </w:r>
          </w:p>
        </w:tc>
        <w:tc>
          <w:tcPr>
            <w:tcW w:w="4394" w:type="dxa"/>
            <w:noWrap/>
            <w:vAlign w:val="center"/>
          </w:tcPr>
          <w:p w:rsid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9C37283" wp14:editId="6A0CEA86">
                  <wp:extent cx="1638300" cy="343953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428" cy="347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C07" w:rsidTr="00DC44FD">
        <w:trPr>
          <w:trHeight w:val="556"/>
        </w:trPr>
        <w:tc>
          <w:tcPr>
            <w:tcW w:w="426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4</w:t>
            </w:r>
          </w:p>
        </w:tc>
        <w:tc>
          <w:tcPr>
            <w:tcW w:w="4139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Wie hoch ist der Anschaffungswert aller Fahrräder?</w:t>
            </w:r>
          </w:p>
        </w:tc>
        <w:tc>
          <w:tcPr>
            <w:tcW w:w="4394" w:type="dxa"/>
            <w:noWrap/>
            <w:vAlign w:val="center"/>
          </w:tcPr>
          <w:p w:rsidR="005F4C07" w:rsidRDefault="008B66DA" w:rsidP="004C606B">
            <w:pPr>
              <w:pStyle w:val="Listenabsatz"/>
              <w:spacing w:before="120" w:after="120" w:line="240" w:lineRule="auto"/>
              <w:ind w:left="0"/>
              <w:contextualSpacing w:val="0"/>
              <w:jc w:val="center"/>
              <w:rPr>
                <w:noProof/>
              </w:rPr>
            </w:pPr>
            <w:r>
              <w:rPr>
                <w:sz w:val="22"/>
                <w:szCs w:val="22"/>
                <w:lang w:eastAsia="en-US"/>
              </w:rPr>
              <w:object w:dxaOrig="2775" w:dyaOrig="615">
                <v:shape id="_x0000_i1025" type="#_x0000_t75" style="width:138.75pt;height:30.75pt" o:ole="">
                  <v:imagedata r:id="rId11" o:title=""/>
                </v:shape>
                <o:OLEObject Type="Embed" ProgID="PBrush" ShapeID="_x0000_i1025" DrawAspect="Content" ObjectID="_1635252580" r:id="rId12"/>
              </w:object>
            </w:r>
          </w:p>
        </w:tc>
      </w:tr>
      <w:tr w:rsidR="005F4C07" w:rsidTr="00DC44FD">
        <w:trPr>
          <w:trHeight w:val="1277"/>
        </w:trPr>
        <w:tc>
          <w:tcPr>
            <w:tcW w:w="426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 xml:space="preserve">5 </w:t>
            </w:r>
          </w:p>
        </w:tc>
        <w:tc>
          <w:tcPr>
            <w:tcW w:w="4139" w:type="dxa"/>
          </w:tcPr>
          <w:p w:rsidR="005F4C07" w:rsidRPr="005F4C07" w:rsidRDefault="005F4C07" w:rsidP="00BC7FF4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Die Fahrräder sollen auf 5 Jahre linear abgeschrieben werden.</w:t>
            </w:r>
            <w:r w:rsidR="00BC7FF4">
              <w:rPr>
                <w:sz w:val="24"/>
              </w:rPr>
              <w:t xml:space="preserve"> Wie hoch ist die gesamte</w:t>
            </w:r>
            <w:r w:rsidRPr="005F4C07">
              <w:rPr>
                <w:sz w:val="24"/>
              </w:rPr>
              <w:t xml:space="preserve"> jährliche Abschreibung</w:t>
            </w:r>
            <w:r w:rsidR="00BC7FF4">
              <w:rPr>
                <w:sz w:val="24"/>
              </w:rPr>
              <w:t>s</w:t>
            </w:r>
            <w:r w:rsidR="00BC7FF4">
              <w:rPr>
                <w:sz w:val="24"/>
              </w:rPr>
              <w:softHyphen/>
            </w:r>
            <w:r w:rsidRPr="005F4C07">
              <w:rPr>
                <w:sz w:val="24"/>
              </w:rPr>
              <w:t>summe?</w:t>
            </w:r>
          </w:p>
        </w:tc>
        <w:tc>
          <w:tcPr>
            <w:tcW w:w="4394" w:type="dxa"/>
            <w:noWrap/>
            <w:vAlign w:val="center"/>
          </w:tcPr>
          <w:p w:rsidR="005F4C07" w:rsidRDefault="008B66DA" w:rsidP="004C606B">
            <w:pPr>
              <w:pStyle w:val="Listenabsatz"/>
              <w:spacing w:before="120" w:after="120" w:line="240" w:lineRule="auto"/>
              <w:ind w:left="0"/>
              <w:contextualSpacing w:val="0"/>
              <w:jc w:val="center"/>
            </w:pPr>
            <w:r>
              <w:rPr>
                <w:sz w:val="22"/>
                <w:szCs w:val="22"/>
                <w:lang w:eastAsia="en-US"/>
              </w:rPr>
              <w:object w:dxaOrig="2490" w:dyaOrig="585">
                <v:shape id="_x0000_i1026" type="#_x0000_t75" style="width:124.5pt;height:29.25pt" o:ole="">
                  <v:imagedata r:id="rId13" o:title=""/>
                </v:shape>
                <o:OLEObject Type="Embed" ProgID="PBrush" ShapeID="_x0000_i1026" DrawAspect="Content" ObjectID="_1635252581" r:id="rId14"/>
              </w:object>
            </w:r>
          </w:p>
        </w:tc>
      </w:tr>
      <w:tr w:rsidR="005F4C07" w:rsidTr="00DC44FD">
        <w:trPr>
          <w:trHeight w:val="1513"/>
        </w:trPr>
        <w:tc>
          <w:tcPr>
            <w:tcW w:w="426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6</w:t>
            </w:r>
          </w:p>
        </w:tc>
        <w:tc>
          <w:tcPr>
            <w:tcW w:w="4139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Für Mountainbikes und Rennräder gibt es auch Wochenpreise, die einen Rabatt von 30 % beinhalten. Die Preise sollen auf ganze Zahlen gerundet werden.</w:t>
            </w:r>
          </w:p>
        </w:tc>
        <w:tc>
          <w:tcPr>
            <w:tcW w:w="4394" w:type="dxa"/>
          </w:tcPr>
          <w:p w:rsid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jc w:val="center"/>
            </w:pPr>
            <w:r>
              <w:rPr>
                <w:noProof/>
              </w:rPr>
              <w:drawing>
                <wp:inline distT="0" distB="0" distL="0" distR="0" wp14:anchorId="1DB6E97B" wp14:editId="0D27DA7F">
                  <wp:extent cx="2562225" cy="711253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70" cy="714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4C07" w:rsidTr="00DC44FD">
        <w:trPr>
          <w:trHeight w:val="1620"/>
        </w:trPr>
        <w:tc>
          <w:tcPr>
            <w:tcW w:w="426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7</w:t>
            </w:r>
          </w:p>
        </w:tc>
        <w:tc>
          <w:tcPr>
            <w:tcW w:w="4139" w:type="dxa"/>
          </w:tcPr>
          <w:p w:rsidR="005F4C07" w:rsidRPr="005F4C07" w:rsidRDefault="005F4C07" w:rsidP="00BC7FF4">
            <w:pPr>
              <w:pStyle w:val="Listenabsatz"/>
              <w:spacing w:before="120" w:after="120" w:line="240" w:lineRule="auto"/>
              <w:ind w:left="0" w:right="33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Von allen Fahrrädern sollen die Fahr</w:t>
            </w:r>
            <w:r w:rsidR="00BC7FF4">
              <w:rPr>
                <w:sz w:val="24"/>
              </w:rPr>
              <w:softHyphen/>
            </w:r>
            <w:r w:rsidRPr="005F4C07">
              <w:rPr>
                <w:sz w:val="24"/>
              </w:rPr>
              <w:t>radnummer, der Anschaffungspreis und das Jahr der Anschaffung ausgegeben werden</w:t>
            </w:r>
          </w:p>
          <w:p w:rsidR="005F4C07" w:rsidRPr="005F4C07" w:rsidRDefault="00BC7FF4" w:rsidP="004C606B">
            <w:pPr>
              <w:pStyle w:val="Listenabsatz"/>
              <w:spacing w:before="120" w:after="60" w:line="240" w:lineRule="auto"/>
              <w:ind w:left="0" w:right="-108"/>
              <w:contextualSpacing w:val="0"/>
              <w:jc w:val="both"/>
              <w:rPr>
                <w:sz w:val="24"/>
              </w:rPr>
            </w:pPr>
            <w:r>
              <w:rPr>
                <w:sz w:val="24"/>
              </w:rPr>
              <w:t>Beachten Sie das Informations</w:t>
            </w:r>
            <w:r w:rsidR="005F4C07" w:rsidRPr="005F4C07">
              <w:rPr>
                <w:sz w:val="24"/>
              </w:rPr>
              <w:t>material</w:t>
            </w:r>
          </w:p>
          <w:p w:rsidR="005F4C07" w:rsidRPr="005F4C07" w:rsidRDefault="005F4C07" w:rsidP="00DC44FD">
            <w:pPr>
              <w:pStyle w:val="Listenabsatz"/>
              <w:spacing w:after="120" w:line="240" w:lineRule="auto"/>
              <w:ind w:left="0" w:right="-108"/>
              <w:contextualSpacing w:val="0"/>
              <w:rPr>
                <w:sz w:val="24"/>
              </w:rPr>
            </w:pPr>
            <w:r w:rsidRPr="005F4C07">
              <w:rPr>
                <w:i/>
                <w:sz w:val="24"/>
              </w:rPr>
              <w:t xml:space="preserve">L1_5.6 Information </w:t>
            </w:r>
            <w:r>
              <w:rPr>
                <w:i/>
                <w:sz w:val="24"/>
              </w:rPr>
              <w:t>Datenbank</w:t>
            </w:r>
            <w:r w:rsidRPr="005F4C07">
              <w:rPr>
                <w:i/>
                <w:sz w:val="24"/>
              </w:rPr>
              <w:t>abfrage Datum_Funktionen.docx</w:t>
            </w:r>
          </w:p>
        </w:tc>
        <w:tc>
          <w:tcPr>
            <w:tcW w:w="4394" w:type="dxa"/>
          </w:tcPr>
          <w:p w:rsidR="005F4C07" w:rsidRPr="00F21B81" w:rsidRDefault="005F4C07" w:rsidP="004C606B">
            <w:pPr>
              <w:pStyle w:val="Listenabsatz"/>
              <w:spacing w:after="0" w:line="240" w:lineRule="auto"/>
              <w:ind w:left="0"/>
              <w:contextualSpacing w:val="0"/>
              <w:jc w:val="center"/>
              <w:rPr>
                <w:sz w:val="12"/>
              </w:rPr>
            </w:pPr>
          </w:p>
          <w:p w:rsidR="005F4C07" w:rsidRDefault="004D5BFF" w:rsidP="004C606B">
            <w:pPr>
              <w:pStyle w:val="Listenabsatz"/>
              <w:spacing w:after="0" w:line="240" w:lineRule="auto"/>
              <w:ind w:left="0"/>
              <w:contextualSpacing w:val="0"/>
              <w:jc w:val="center"/>
            </w:pPr>
            <w:r>
              <w:rPr>
                <w:sz w:val="22"/>
                <w:szCs w:val="22"/>
                <w:lang w:eastAsia="en-US"/>
              </w:rPr>
              <w:object w:dxaOrig="3930" w:dyaOrig="3240">
                <v:shape id="_x0000_i1027" type="#_x0000_t75" style="width:156.75pt;height:129pt" o:ole="">
                  <v:imagedata r:id="rId16" o:title=""/>
                </v:shape>
                <o:OLEObject Type="Embed" ProgID="PBrush" ShapeID="_x0000_i1027" DrawAspect="Content" ObjectID="_1635252582" r:id="rId17"/>
              </w:object>
            </w:r>
          </w:p>
          <w:p w:rsidR="005F4C07" w:rsidRDefault="005F4C07" w:rsidP="00CF7A13">
            <w:pPr>
              <w:pStyle w:val="Listenabsatz"/>
              <w:spacing w:after="0" w:line="240" w:lineRule="auto"/>
              <w:ind w:left="459"/>
              <w:contextualSpacing w:val="0"/>
              <w:rPr>
                <w:noProof/>
              </w:rPr>
            </w:pPr>
            <w:r>
              <w:rPr>
                <w:noProof/>
              </w:rPr>
              <w:t>….</w:t>
            </w:r>
          </w:p>
        </w:tc>
      </w:tr>
      <w:tr w:rsidR="005F4C07" w:rsidTr="00DC44FD">
        <w:trPr>
          <w:trHeight w:val="1389"/>
        </w:trPr>
        <w:tc>
          <w:tcPr>
            <w:tcW w:w="426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8</w:t>
            </w:r>
          </w:p>
        </w:tc>
        <w:tc>
          <w:tcPr>
            <w:tcW w:w="4139" w:type="dxa"/>
          </w:tcPr>
          <w:p w:rsidR="005F4C07" w:rsidRPr="005F4C07" w:rsidRDefault="005F4C07" w:rsidP="004C606B">
            <w:pPr>
              <w:pStyle w:val="Listenabsatz"/>
              <w:spacing w:before="120" w:after="120" w:line="240" w:lineRule="auto"/>
              <w:ind w:left="0"/>
              <w:contextualSpacing w:val="0"/>
              <w:rPr>
                <w:sz w:val="24"/>
              </w:rPr>
            </w:pPr>
            <w:r w:rsidRPr="005F4C07">
              <w:rPr>
                <w:sz w:val="24"/>
              </w:rPr>
              <w:t>Bei den Mountainbikes und Rennrädern sollen das aktuelle Alter in Jahren berechnet und die Jahreszahl des aktuellen Datums ausgegeben werden.</w:t>
            </w:r>
          </w:p>
        </w:tc>
        <w:tc>
          <w:tcPr>
            <w:tcW w:w="4394" w:type="dxa"/>
          </w:tcPr>
          <w:p w:rsidR="005F4C07" w:rsidRPr="00CF7A13" w:rsidRDefault="005F4C07" w:rsidP="004C606B">
            <w:pPr>
              <w:pStyle w:val="Listenabsatz"/>
              <w:spacing w:after="0" w:line="240" w:lineRule="auto"/>
              <w:ind w:left="0"/>
              <w:contextualSpacing w:val="0"/>
              <w:jc w:val="center"/>
              <w:rPr>
                <w:sz w:val="6"/>
              </w:rPr>
            </w:pPr>
          </w:p>
          <w:p w:rsidR="005F4C07" w:rsidRDefault="008B66DA" w:rsidP="004C606B">
            <w:pPr>
              <w:pStyle w:val="Listenabsatz"/>
              <w:spacing w:before="120" w:after="120" w:line="240" w:lineRule="auto"/>
              <w:ind w:left="0"/>
              <w:contextualSpacing w:val="0"/>
              <w:jc w:val="center"/>
              <w:rPr>
                <w:noProof/>
              </w:rPr>
            </w:pPr>
            <w:r>
              <w:rPr>
                <w:sz w:val="22"/>
                <w:szCs w:val="22"/>
                <w:lang w:eastAsia="en-US"/>
              </w:rPr>
              <w:object w:dxaOrig="5985" w:dyaOrig="1245">
                <v:shape id="_x0000_i1028" type="#_x0000_t75" style="width:214.5pt;height:44.25pt" o:ole="">
                  <v:imagedata r:id="rId18" o:title=""/>
                </v:shape>
                <o:OLEObject Type="Embed" ProgID="PBrush" ShapeID="_x0000_i1028" DrawAspect="Content" ObjectID="_1635252583" r:id="rId19"/>
              </w:object>
            </w:r>
          </w:p>
        </w:tc>
      </w:tr>
    </w:tbl>
    <w:p w:rsidR="00743A9D" w:rsidRPr="00CF7A13" w:rsidRDefault="00743A9D" w:rsidP="00CF7A1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4"/>
        </w:tabs>
        <w:spacing w:line="240" w:lineRule="auto"/>
        <w:rPr>
          <w:sz w:val="16"/>
          <w:szCs w:val="24"/>
        </w:rPr>
      </w:pPr>
    </w:p>
    <w:sectPr w:rsidR="00743A9D" w:rsidRPr="00CF7A13" w:rsidSect="00CF7A13">
      <w:headerReference w:type="default" r:id="rId20"/>
      <w:footerReference w:type="default" r:id="rId21"/>
      <w:pgSz w:w="11906" w:h="16838"/>
      <w:pgMar w:top="851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75F" w:rsidRDefault="00E3175F" w:rsidP="00D41612">
      <w:pPr>
        <w:spacing w:line="240" w:lineRule="auto"/>
      </w:pPr>
      <w:r>
        <w:separator/>
      </w:r>
    </w:p>
  </w:endnote>
  <w:endnote w:type="continuationSeparator" w:id="0">
    <w:p w:rsidR="00E3175F" w:rsidRDefault="00E3175F" w:rsidP="00D4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90" w:rsidRPr="004450BF" w:rsidRDefault="003D4A69" w:rsidP="00FB7590">
    <w:pPr>
      <w:pStyle w:val="Fuzeile"/>
      <w:rPr>
        <w:rFonts w:asciiTheme="minorHAnsi" w:hAnsiTheme="minorHAnsi" w:cstheme="minorHAnsi"/>
        <w:sz w:val="20"/>
      </w:rPr>
    </w:pPr>
    <w:r w:rsidRPr="004450BF">
      <w:rPr>
        <w:rFonts w:asciiTheme="minorHAnsi" w:hAnsiTheme="minorHAnsi" w:cstheme="minorHAnsi"/>
        <w:sz w:val="20"/>
      </w:rPr>
      <w:fldChar w:fldCharType="begin"/>
    </w:r>
    <w:r w:rsidRPr="004450BF">
      <w:rPr>
        <w:rFonts w:asciiTheme="minorHAnsi" w:hAnsiTheme="minorHAnsi" w:cstheme="minorHAnsi"/>
        <w:sz w:val="20"/>
      </w:rPr>
      <w:instrText xml:space="preserve"> FILENAME   \* MERGEFORMAT </w:instrText>
    </w:r>
    <w:r w:rsidRPr="004450BF">
      <w:rPr>
        <w:rFonts w:asciiTheme="minorHAnsi" w:hAnsiTheme="minorHAnsi" w:cstheme="minorHAnsi"/>
        <w:sz w:val="20"/>
      </w:rPr>
      <w:fldChar w:fldCharType="separate"/>
    </w:r>
    <w:r w:rsidR="00743A9D">
      <w:rPr>
        <w:rFonts w:asciiTheme="minorHAnsi" w:hAnsiTheme="minorHAnsi" w:cstheme="minorHAnsi"/>
        <w:noProof/>
        <w:sz w:val="20"/>
      </w:rPr>
      <w:t>L1_5.5 Aufgabe Datenbankabfrage Funktionen.docx</w:t>
    </w:r>
    <w:r w:rsidRPr="004450BF">
      <w:rPr>
        <w:rFonts w:asciiTheme="minorHAnsi" w:hAnsiTheme="minorHAnsi" w:cstheme="minorHAnsi"/>
        <w:noProof/>
        <w:sz w:val="20"/>
      </w:rPr>
      <w:fldChar w:fldCharType="end"/>
    </w:r>
    <w:r w:rsidR="00FB7590" w:rsidRPr="004450BF">
      <w:rPr>
        <w:rFonts w:asciiTheme="minorHAnsi" w:hAnsiTheme="minorHAnsi" w:cstheme="minorHAnsi"/>
        <w:sz w:val="20"/>
      </w:rPr>
      <w:tab/>
    </w:r>
    <w:r w:rsidR="00FB7590" w:rsidRPr="004450BF">
      <w:rPr>
        <w:rFonts w:asciiTheme="minorHAnsi" w:hAnsiTheme="minorHAnsi" w:cstheme="minorHAnsi"/>
        <w:sz w:val="20"/>
      </w:rPr>
      <w:tab/>
      <w:t xml:space="preserve">Seite </w:t>
    </w:r>
    <w:r w:rsidR="00FB7590" w:rsidRPr="004450BF">
      <w:rPr>
        <w:rFonts w:asciiTheme="minorHAnsi" w:hAnsiTheme="minorHAnsi" w:cstheme="minorHAnsi"/>
        <w:b/>
        <w:sz w:val="20"/>
      </w:rPr>
      <w:fldChar w:fldCharType="begin"/>
    </w:r>
    <w:r w:rsidR="00FB7590" w:rsidRPr="004450BF">
      <w:rPr>
        <w:rFonts w:asciiTheme="minorHAnsi" w:hAnsiTheme="minorHAnsi" w:cstheme="minorHAnsi"/>
        <w:b/>
        <w:sz w:val="20"/>
      </w:rPr>
      <w:instrText>PAGE  \* Arabic  \* MERGEFORMAT</w:instrText>
    </w:r>
    <w:r w:rsidR="00FB7590" w:rsidRPr="004450BF">
      <w:rPr>
        <w:rFonts w:asciiTheme="minorHAnsi" w:hAnsiTheme="minorHAnsi" w:cstheme="minorHAnsi"/>
        <w:b/>
        <w:sz w:val="20"/>
      </w:rPr>
      <w:fldChar w:fldCharType="separate"/>
    </w:r>
    <w:r w:rsidR="00557174">
      <w:rPr>
        <w:rFonts w:asciiTheme="minorHAnsi" w:hAnsiTheme="minorHAnsi" w:cstheme="minorHAnsi"/>
        <w:b/>
        <w:noProof/>
        <w:sz w:val="20"/>
      </w:rPr>
      <w:t>1</w:t>
    </w:r>
    <w:r w:rsidR="00FB7590" w:rsidRPr="004450BF">
      <w:rPr>
        <w:rFonts w:asciiTheme="minorHAnsi" w:hAnsiTheme="minorHAnsi" w:cstheme="minorHAnsi"/>
        <w:b/>
        <w:sz w:val="20"/>
      </w:rPr>
      <w:fldChar w:fldCharType="end"/>
    </w:r>
    <w:r w:rsidR="00FB7590" w:rsidRPr="004450BF">
      <w:rPr>
        <w:rFonts w:asciiTheme="minorHAnsi" w:hAnsiTheme="minorHAnsi" w:cstheme="minorHAnsi"/>
        <w:sz w:val="20"/>
      </w:rPr>
      <w:t xml:space="preserve"> von </w:t>
    </w:r>
    <w:r w:rsidR="00FB7590" w:rsidRPr="004450BF">
      <w:rPr>
        <w:rFonts w:asciiTheme="minorHAnsi" w:hAnsiTheme="minorHAnsi" w:cstheme="minorHAnsi"/>
        <w:b/>
        <w:sz w:val="20"/>
      </w:rPr>
      <w:fldChar w:fldCharType="begin"/>
    </w:r>
    <w:r w:rsidR="00FB7590" w:rsidRPr="004450BF">
      <w:rPr>
        <w:rFonts w:asciiTheme="minorHAnsi" w:hAnsiTheme="minorHAnsi" w:cstheme="minorHAnsi"/>
        <w:b/>
        <w:sz w:val="20"/>
      </w:rPr>
      <w:instrText>NUMPAGES  \* Arabic  \* MERGEFORMAT</w:instrText>
    </w:r>
    <w:r w:rsidR="00FB7590" w:rsidRPr="004450BF">
      <w:rPr>
        <w:rFonts w:asciiTheme="minorHAnsi" w:hAnsiTheme="minorHAnsi" w:cstheme="minorHAnsi"/>
        <w:b/>
        <w:sz w:val="20"/>
      </w:rPr>
      <w:fldChar w:fldCharType="separate"/>
    </w:r>
    <w:r w:rsidR="00557174">
      <w:rPr>
        <w:rFonts w:asciiTheme="minorHAnsi" w:hAnsiTheme="minorHAnsi" w:cstheme="minorHAnsi"/>
        <w:b/>
        <w:noProof/>
        <w:sz w:val="20"/>
      </w:rPr>
      <w:t>1</w:t>
    </w:r>
    <w:r w:rsidR="00FB7590" w:rsidRPr="004450BF">
      <w:rPr>
        <w:rFonts w:asciiTheme="minorHAnsi" w:hAnsiTheme="minorHAnsi" w:cstheme="minorHAns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75F" w:rsidRDefault="00E3175F" w:rsidP="00D41612">
      <w:pPr>
        <w:spacing w:line="240" w:lineRule="auto"/>
      </w:pPr>
      <w:r>
        <w:separator/>
      </w:r>
    </w:p>
  </w:footnote>
  <w:footnote w:type="continuationSeparator" w:id="0">
    <w:p w:rsidR="00E3175F" w:rsidRDefault="00E3175F" w:rsidP="00D41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A13" w:rsidRPr="005D5D2A" w:rsidRDefault="00CF7A13" w:rsidP="00CF7A13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</w:rPr>
    </w:pPr>
    <w:r w:rsidRPr="005D5D2A">
      <w:rPr>
        <w:rFonts w:asciiTheme="minorHAnsi" w:hAnsiTheme="minorHAnsi" w:cstheme="minorHAnsi"/>
      </w:rPr>
      <w:t>J1</w:t>
    </w:r>
    <w:r w:rsidRPr="005D5D2A">
      <w:rPr>
        <w:rFonts w:asciiTheme="minorHAnsi" w:hAnsiTheme="minorHAnsi" w:cstheme="minorHAnsi"/>
      </w:rPr>
      <w:tab/>
    </w:r>
    <w:r w:rsidRPr="005D5D2A">
      <w:rPr>
        <w:rFonts w:asciiTheme="minorHAnsi" w:hAnsiTheme="minorHAnsi" w:cstheme="minorHAnsi"/>
        <w:b/>
      </w:rPr>
      <w:t>BPE 6: Relationale Datenbanken</w:t>
    </w:r>
    <w:r w:rsidRPr="005D5D2A">
      <w:rPr>
        <w:rFonts w:asciiTheme="minorHAnsi" w:hAnsiTheme="minorHAnsi" w:cstheme="minorHAnsi"/>
      </w:rPr>
      <w:tab/>
      <w:t>Informatik</w:t>
    </w:r>
  </w:p>
  <w:p w:rsidR="00CF7A13" w:rsidRPr="005D5D2A" w:rsidRDefault="00CF7A13" w:rsidP="00CF7A13">
    <w:pPr>
      <w:pStyle w:val="Kopfzeile"/>
      <w:tabs>
        <w:tab w:val="clear" w:pos="9072"/>
        <w:tab w:val="right" w:pos="9354"/>
      </w:tabs>
      <w:rPr>
        <w:rFonts w:asciiTheme="minorHAnsi" w:hAnsiTheme="minorHAnsi" w:cstheme="minorHAnsi"/>
        <w:sz w:val="6"/>
        <w:u w:val="single"/>
      </w:rPr>
    </w:pPr>
    <w:r w:rsidRPr="005D5D2A">
      <w:rPr>
        <w:rFonts w:asciiTheme="minorHAnsi" w:hAnsiTheme="minorHAnsi" w:cstheme="minorHAnsi"/>
        <w:sz w:val="6"/>
        <w:u w:val="single"/>
      </w:rPr>
      <w:tab/>
    </w:r>
    <w:r w:rsidRPr="005D5D2A">
      <w:rPr>
        <w:rFonts w:asciiTheme="minorHAnsi" w:hAnsiTheme="minorHAnsi" w:cstheme="minorHAnsi"/>
        <w:sz w:val="6"/>
        <w:u w:val="single"/>
      </w:rPr>
      <w:tab/>
    </w:r>
  </w:p>
  <w:p w:rsidR="004450BF" w:rsidRPr="005D5D2A" w:rsidRDefault="004450BF" w:rsidP="00CF7A13">
    <w:pPr>
      <w:pStyle w:val="Kopfzeile"/>
      <w:rPr>
        <w:rFonts w:asciiTheme="minorHAnsi" w:hAnsiTheme="minorHAnsi" w:cstheme="minorHAnsi"/>
      </w:rPr>
    </w:pPr>
  </w:p>
  <w:p w:rsidR="00CF7A13" w:rsidRPr="005D5D2A" w:rsidRDefault="00CF7A13" w:rsidP="00CF7A13">
    <w:pPr>
      <w:pStyle w:val="Kopfzeile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A79A0"/>
    <w:multiLevelType w:val="hybridMultilevel"/>
    <w:tmpl w:val="67F0F07A"/>
    <w:lvl w:ilvl="0" w:tplc="6D5028F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F5D49"/>
    <w:multiLevelType w:val="hybridMultilevel"/>
    <w:tmpl w:val="4F46A5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27112"/>
    <w:multiLevelType w:val="hybridMultilevel"/>
    <w:tmpl w:val="28DA8E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A5F"/>
    <w:rsid w:val="00015AD5"/>
    <w:rsid w:val="00017268"/>
    <w:rsid w:val="00036C4D"/>
    <w:rsid w:val="00040785"/>
    <w:rsid w:val="00052524"/>
    <w:rsid w:val="000541AA"/>
    <w:rsid w:val="000545F8"/>
    <w:rsid w:val="000570C7"/>
    <w:rsid w:val="00060AE0"/>
    <w:rsid w:val="00070BA6"/>
    <w:rsid w:val="00083163"/>
    <w:rsid w:val="000A2AB0"/>
    <w:rsid w:val="000E5E6C"/>
    <w:rsid w:val="000F4BB3"/>
    <w:rsid w:val="001205CC"/>
    <w:rsid w:val="0012476F"/>
    <w:rsid w:val="0016633E"/>
    <w:rsid w:val="001A5192"/>
    <w:rsid w:val="001A66DE"/>
    <w:rsid w:val="001D22FE"/>
    <w:rsid w:val="00202906"/>
    <w:rsid w:val="00220CA2"/>
    <w:rsid w:val="002221C1"/>
    <w:rsid w:val="00245D8D"/>
    <w:rsid w:val="00246102"/>
    <w:rsid w:val="002908AB"/>
    <w:rsid w:val="0029606A"/>
    <w:rsid w:val="002A3175"/>
    <w:rsid w:val="00307FD0"/>
    <w:rsid w:val="0033615B"/>
    <w:rsid w:val="00364178"/>
    <w:rsid w:val="003733BC"/>
    <w:rsid w:val="003B292F"/>
    <w:rsid w:val="003B36A8"/>
    <w:rsid w:val="003D4A69"/>
    <w:rsid w:val="00444238"/>
    <w:rsid w:val="004450BF"/>
    <w:rsid w:val="004469B7"/>
    <w:rsid w:val="00471AB0"/>
    <w:rsid w:val="004B0154"/>
    <w:rsid w:val="004B7B7B"/>
    <w:rsid w:val="004D1287"/>
    <w:rsid w:val="004D5BFF"/>
    <w:rsid w:val="0053006D"/>
    <w:rsid w:val="00543B4B"/>
    <w:rsid w:val="00557174"/>
    <w:rsid w:val="00574E62"/>
    <w:rsid w:val="00575B3E"/>
    <w:rsid w:val="00592AD6"/>
    <w:rsid w:val="005A5DDD"/>
    <w:rsid w:val="005D35C1"/>
    <w:rsid w:val="005D5D2A"/>
    <w:rsid w:val="005E7D3C"/>
    <w:rsid w:val="005F4C07"/>
    <w:rsid w:val="00660BD2"/>
    <w:rsid w:val="00683B78"/>
    <w:rsid w:val="006B01D4"/>
    <w:rsid w:val="006F5DBD"/>
    <w:rsid w:val="00702951"/>
    <w:rsid w:val="00720E1A"/>
    <w:rsid w:val="00726605"/>
    <w:rsid w:val="00731386"/>
    <w:rsid w:val="00740667"/>
    <w:rsid w:val="00743A9D"/>
    <w:rsid w:val="00772F19"/>
    <w:rsid w:val="007837EE"/>
    <w:rsid w:val="00795A5F"/>
    <w:rsid w:val="007B0C12"/>
    <w:rsid w:val="007B5FE2"/>
    <w:rsid w:val="007F4F9D"/>
    <w:rsid w:val="007F5F0D"/>
    <w:rsid w:val="008004F3"/>
    <w:rsid w:val="00854603"/>
    <w:rsid w:val="008845AC"/>
    <w:rsid w:val="008A1F6A"/>
    <w:rsid w:val="008B66DA"/>
    <w:rsid w:val="008D5C1D"/>
    <w:rsid w:val="008E046E"/>
    <w:rsid w:val="00920C38"/>
    <w:rsid w:val="00922E8F"/>
    <w:rsid w:val="0093784E"/>
    <w:rsid w:val="00980AFE"/>
    <w:rsid w:val="00992D39"/>
    <w:rsid w:val="009B3A12"/>
    <w:rsid w:val="009B755E"/>
    <w:rsid w:val="009E583B"/>
    <w:rsid w:val="009F1A20"/>
    <w:rsid w:val="00A00BE0"/>
    <w:rsid w:val="00A01F5D"/>
    <w:rsid w:val="00A070CE"/>
    <w:rsid w:val="00A153B0"/>
    <w:rsid w:val="00A61499"/>
    <w:rsid w:val="00A64EBF"/>
    <w:rsid w:val="00A66E19"/>
    <w:rsid w:val="00A84CE9"/>
    <w:rsid w:val="00A952FD"/>
    <w:rsid w:val="00B02A23"/>
    <w:rsid w:val="00B36A60"/>
    <w:rsid w:val="00B632F8"/>
    <w:rsid w:val="00B818B2"/>
    <w:rsid w:val="00BB270E"/>
    <w:rsid w:val="00BC7FF4"/>
    <w:rsid w:val="00BE1089"/>
    <w:rsid w:val="00BF2B6C"/>
    <w:rsid w:val="00C07894"/>
    <w:rsid w:val="00C143C9"/>
    <w:rsid w:val="00C23CA3"/>
    <w:rsid w:val="00C51C77"/>
    <w:rsid w:val="00C52A59"/>
    <w:rsid w:val="00C6085D"/>
    <w:rsid w:val="00C90C58"/>
    <w:rsid w:val="00CC62D8"/>
    <w:rsid w:val="00CD5C37"/>
    <w:rsid w:val="00CF7A13"/>
    <w:rsid w:val="00D40FB7"/>
    <w:rsid w:val="00D41612"/>
    <w:rsid w:val="00D66040"/>
    <w:rsid w:val="00D978BD"/>
    <w:rsid w:val="00DA5D23"/>
    <w:rsid w:val="00DB066B"/>
    <w:rsid w:val="00DC44FD"/>
    <w:rsid w:val="00DF55F3"/>
    <w:rsid w:val="00E01343"/>
    <w:rsid w:val="00E01FC8"/>
    <w:rsid w:val="00E3175F"/>
    <w:rsid w:val="00E63730"/>
    <w:rsid w:val="00E6741A"/>
    <w:rsid w:val="00EB31D7"/>
    <w:rsid w:val="00EB5029"/>
    <w:rsid w:val="00ED787A"/>
    <w:rsid w:val="00EE291C"/>
    <w:rsid w:val="00EF29FF"/>
    <w:rsid w:val="00F07C07"/>
    <w:rsid w:val="00F12E09"/>
    <w:rsid w:val="00F1729D"/>
    <w:rsid w:val="00F36CCC"/>
    <w:rsid w:val="00F42278"/>
    <w:rsid w:val="00F733A1"/>
    <w:rsid w:val="00F8484F"/>
    <w:rsid w:val="00F97E46"/>
    <w:rsid w:val="00FB7590"/>
    <w:rsid w:val="00FD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84CD2-1036-4258-9A7C-88DF710F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1612"/>
    <w:pPr>
      <w:spacing w:line="259" w:lineRule="auto"/>
    </w:pPr>
    <w:rPr>
      <w:rFonts w:cstheme="minorBidi"/>
    </w:rPr>
  </w:style>
  <w:style w:type="paragraph" w:styleId="berschrift2">
    <w:name w:val="heading 2"/>
    <w:basedOn w:val="Standard"/>
    <w:link w:val="berschrift2Zchn"/>
    <w:uiPriority w:val="9"/>
    <w:qFormat/>
    <w:rsid w:val="000831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41612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612"/>
    <w:rPr>
      <w:rFonts w:cstheme="minorBidi"/>
    </w:rPr>
  </w:style>
  <w:style w:type="paragraph" w:styleId="Fuzeile">
    <w:name w:val="footer"/>
    <w:basedOn w:val="Standard"/>
    <w:link w:val="FuzeileZchn"/>
    <w:uiPriority w:val="99"/>
    <w:unhideWhenUsed/>
    <w:rsid w:val="00D41612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612"/>
    <w:rPr>
      <w:rFonts w:cstheme="minorBidi"/>
    </w:rPr>
  </w:style>
  <w:style w:type="character" w:styleId="BesuchterHyperlink">
    <w:name w:val="FollowedHyperlink"/>
    <w:basedOn w:val="Absatz-Standardschriftart"/>
    <w:uiPriority w:val="99"/>
    <w:semiHidden/>
    <w:unhideWhenUsed/>
    <w:rsid w:val="00731386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99"/>
    <w:qFormat/>
    <w:rsid w:val="00ED787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83163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mw-headline">
    <w:name w:val="mw-headline"/>
    <w:basedOn w:val="Absatz-Standardschriftart"/>
    <w:rsid w:val="00083163"/>
  </w:style>
  <w:style w:type="table" w:styleId="Tabellenraster">
    <w:name w:val="Table Grid"/>
    <w:basedOn w:val="NormaleTabelle"/>
    <w:uiPriority w:val="99"/>
    <w:rsid w:val="005F4C07"/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55</cp:revision>
  <dcterms:created xsi:type="dcterms:W3CDTF">2018-08-26T09:56:00Z</dcterms:created>
  <dcterms:modified xsi:type="dcterms:W3CDTF">2019-11-14T15:03:00Z</dcterms:modified>
</cp:coreProperties>
</file>